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21F43" w14:textId="213C4C41" w:rsidR="00DA36B3" w:rsidRPr="007340F1" w:rsidRDefault="00437EFB" w:rsidP="007340F1">
      <w:pPr>
        <w:pStyle w:val="Heading2"/>
        <w:ind w:firstLine="0"/>
        <w:jc w:val="center"/>
        <w:rPr>
          <w:sz w:val="22"/>
          <w:szCs w:val="22"/>
        </w:rPr>
      </w:pPr>
      <w:r>
        <w:rPr>
          <w:sz w:val="28"/>
          <w:szCs w:val="28"/>
        </w:rPr>
        <w:t>ECON 11</w:t>
      </w:r>
      <w:r w:rsidR="00F2516C">
        <w:rPr>
          <w:sz w:val="28"/>
          <w:szCs w:val="28"/>
        </w:rPr>
        <w:t>50</w:t>
      </w:r>
      <w:r w:rsidR="00265CB4">
        <w:rPr>
          <w:sz w:val="28"/>
          <w:szCs w:val="28"/>
        </w:rPr>
        <w:tab/>
      </w:r>
      <w:r w:rsidR="001D5D58">
        <w:rPr>
          <w:sz w:val="28"/>
          <w:szCs w:val="28"/>
        </w:rPr>
        <w:t xml:space="preserve"> </w:t>
      </w:r>
      <w:r w:rsidR="00F2516C">
        <w:rPr>
          <w:sz w:val="28"/>
          <w:szCs w:val="28"/>
        </w:rPr>
        <w:t xml:space="preserve">ASSIGNMENT </w:t>
      </w:r>
      <w:r w:rsidR="00265CB4">
        <w:rPr>
          <w:sz w:val="28"/>
          <w:szCs w:val="28"/>
        </w:rPr>
        <w:t>7</w:t>
      </w:r>
      <w:r w:rsidR="000375E6">
        <w:rPr>
          <w:sz w:val="28"/>
          <w:szCs w:val="28"/>
        </w:rPr>
        <w:br/>
      </w:r>
    </w:p>
    <w:p w14:paraId="19C6356B" w14:textId="77777777" w:rsidR="008D144E" w:rsidRDefault="009830C1" w:rsidP="00E91CAB">
      <w:pPr>
        <w:pStyle w:val="ListParagraph"/>
        <w:numPr>
          <w:ilvl w:val="0"/>
          <w:numId w:val="3"/>
        </w:numPr>
      </w:pPr>
      <w:r>
        <w:t xml:space="preserve">Suppose </w:t>
      </w:r>
      <w:r w:rsidR="007C797A">
        <w:t>your boss comes to you with the following information – at the current level of Output, Q (Q = 100), Marginal Cost, MC = $7.00, Average Variable Cost, AVC = $5.00, and Average Total Cost, ATC = $9.00.</w:t>
      </w:r>
      <w:r w:rsidR="0012215D">
        <w:t xml:space="preserve"> As the only legal producer of ECON 1150 Assignments, here at Kwantlen, the firm faces a downward sloping Demand Curve, D</w:t>
      </w:r>
      <w:r w:rsidR="0012215D">
        <w:rPr>
          <w:vertAlign w:val="subscript"/>
        </w:rPr>
        <w:t>0</w:t>
      </w:r>
      <w:r w:rsidR="0012215D">
        <w:t xml:space="preserve"> of P = 18 – 0.0857[Q], which has a Marginal Revenue curve, MR equal to </w:t>
      </w:r>
      <w:r w:rsidR="0012215D">
        <w:br/>
        <w:t>P = 18 – 0.1714[Q].</w:t>
      </w:r>
      <w:r w:rsidR="0012215D">
        <w:br/>
      </w:r>
    </w:p>
    <w:p w14:paraId="63FC08E2" w14:textId="79F0F2F4" w:rsidR="0012215D" w:rsidRDefault="009C63FE" w:rsidP="00E55532">
      <w:pPr>
        <w:pStyle w:val="ListParagraph"/>
        <w:numPr>
          <w:ilvl w:val="2"/>
          <w:numId w:val="3"/>
        </w:numPr>
      </w:pPr>
      <w:r>
        <w:t>Given the information given to you draw a graph approximating what the entire Marginal Cost, MC curve along with the Average Variable Cost, AVC curve, and Average Total Cost, ATC curve would look like showing all the appropriate relationship(s) among these three curves. AND, include the Demand curve, D</w:t>
      </w:r>
      <w:r>
        <w:rPr>
          <w:vertAlign w:val="subscript"/>
        </w:rPr>
        <w:t>0</w:t>
      </w:r>
      <w:r>
        <w:t xml:space="preserve"> and Marginal Revenue curve, MR as well.</w:t>
      </w:r>
      <w:r w:rsidR="00CC1B9C">
        <w:t xml:space="preserve"> </w:t>
      </w:r>
      <w:r>
        <w:br/>
      </w:r>
    </w:p>
    <w:p w14:paraId="56EDBD16" w14:textId="21461C27" w:rsidR="009C63FE" w:rsidRDefault="009C63FE" w:rsidP="00E55532">
      <w:pPr>
        <w:pStyle w:val="ListParagraph"/>
        <w:numPr>
          <w:ilvl w:val="2"/>
          <w:numId w:val="3"/>
        </w:numPr>
      </w:pPr>
      <w:r>
        <w:t xml:space="preserve">If the Marginal Cost, MC curve and the Marginal Revenue, MR curve intersect at a price of $4.80, find the level of Quantity, Q that would represent the firm’s Profit Maximizing level of output. Explain carefully if the firm is currently operating (1) at its Profit Maximizing position – why or why not? (2) if not, would the firm want to increase or decrease output to arrive at its Profit Maximizing position? </w:t>
      </w:r>
      <w:bookmarkStart w:id="0" w:name="_GoBack"/>
      <w:bookmarkEnd w:id="0"/>
    </w:p>
    <w:p w14:paraId="08D1486F" w14:textId="77777777" w:rsidR="001D5D58" w:rsidRDefault="001D5D58" w:rsidP="00E55532">
      <w:pPr>
        <w:pStyle w:val="ListParagraph"/>
        <w:numPr>
          <w:ilvl w:val="2"/>
          <w:numId w:val="3"/>
        </w:numPr>
      </w:pPr>
    </w:p>
    <w:p w14:paraId="797BDFE9" w14:textId="31C25F5D" w:rsidR="006C5CA5" w:rsidRPr="00E55532" w:rsidRDefault="006C5CA5" w:rsidP="001D5D58">
      <w:pPr>
        <w:pStyle w:val="ListParagraph"/>
        <w:ind w:left="1530" w:firstLine="0"/>
      </w:pPr>
      <w:r>
        <w:t xml:space="preserve">At the firm’s Profit Maximizing position, is the firm operating at a positive economic profit, a negative economic profit, or at a </w:t>
      </w:r>
      <w:r w:rsidR="000F05B3">
        <w:t>zero-economic</w:t>
      </w:r>
      <w:r>
        <w:t xml:space="preserve"> profit? Explain carefully why is this the case?</w:t>
      </w:r>
      <w:r w:rsidR="00072DFC">
        <w:t xml:space="preserve"> (4</w:t>
      </w:r>
      <w:r>
        <w:t xml:space="preserve"> Marks)</w:t>
      </w:r>
      <w:r w:rsidR="006E4A99" w:rsidRPr="00E55532">
        <w:rPr>
          <w:i/>
        </w:rPr>
        <w:br/>
      </w:r>
    </w:p>
    <w:p w14:paraId="2049F591" w14:textId="19B2C309" w:rsidR="005F7B00" w:rsidRDefault="005F7B00" w:rsidP="00E55532">
      <w:pPr>
        <w:pStyle w:val="ListParagraph"/>
        <w:numPr>
          <w:ilvl w:val="2"/>
          <w:numId w:val="3"/>
        </w:numPr>
      </w:pPr>
      <w:r>
        <w:t xml:space="preserve">At the firm’s PROFIT MAXIMIZING level of economic profit (as determined in part iii) what would be the behaviour in the MARKET: market entry, market exit, or neither? Why or why not? </w:t>
      </w:r>
      <w:r>
        <w:br/>
      </w:r>
    </w:p>
    <w:p w14:paraId="505E8255" w14:textId="1F6243D8" w:rsidR="005E3933" w:rsidRDefault="005E3933" w:rsidP="005F7B00">
      <w:pPr>
        <w:pStyle w:val="ListParagraph"/>
        <w:numPr>
          <w:ilvl w:val="0"/>
          <w:numId w:val="3"/>
        </w:numPr>
      </w:pPr>
      <w:r>
        <w:t xml:space="preserve">Suppose in your research you found two identifiable groups of assignment consumers: Assignment Lovers, AL and Assignment </w:t>
      </w:r>
      <w:proofErr w:type="spellStart"/>
      <w:r>
        <w:t>Dislikers</w:t>
      </w:r>
      <w:proofErr w:type="spellEnd"/>
      <w:r>
        <w:t xml:space="preserve">, AD. The demand and marginal revenue for AL is P = 20 – 0.05 [Q] and MR = 20 – 0.10[Q] whereas for the </w:t>
      </w:r>
      <w:proofErr w:type="spellStart"/>
      <w:r>
        <w:t>dislikers</w:t>
      </w:r>
      <w:proofErr w:type="spellEnd"/>
      <w:r>
        <w:t xml:space="preserve"> group, the demand is P = 15 – 0.10[Q] and the Marginal Revenue, MR for </w:t>
      </w:r>
      <w:proofErr w:type="spellStart"/>
      <w:r>
        <w:t>dislikers</w:t>
      </w:r>
      <w:proofErr w:type="spellEnd"/>
      <w:r>
        <w:t xml:space="preserve"> is MR = 15 – 0.20[Q]</w:t>
      </w:r>
      <w:r w:rsidR="00861341">
        <w:t>. The Marginal Cost for each assignment is $4.80</w:t>
      </w:r>
      <w:r>
        <w:br/>
      </w:r>
    </w:p>
    <w:p w14:paraId="54BADBBB" w14:textId="2BA56DCF" w:rsidR="00CC1B9C" w:rsidRDefault="00CC1B9C" w:rsidP="005E3933">
      <w:pPr>
        <w:pStyle w:val="ListParagraph"/>
        <w:numPr>
          <w:ilvl w:val="2"/>
          <w:numId w:val="3"/>
        </w:numPr>
      </w:pPr>
      <w:r>
        <w:t xml:space="preserve">Briefly describe the two conditions required to effectively Price Discriminate AND WHY the condition is necessary? </w:t>
      </w:r>
    </w:p>
    <w:p w14:paraId="679D1083" w14:textId="047258B9" w:rsidR="0070283A" w:rsidRDefault="00CC1B9C" w:rsidP="00E55532">
      <w:pPr>
        <w:pStyle w:val="ListParagraph"/>
        <w:numPr>
          <w:ilvl w:val="2"/>
          <w:numId w:val="3"/>
        </w:numPr>
      </w:pPr>
      <w:r>
        <w:t>Determine the Quantity</w:t>
      </w:r>
      <w:r w:rsidR="00861341">
        <w:t>, Q and the P</w:t>
      </w:r>
      <w:r>
        <w:t>rice</w:t>
      </w:r>
      <w:r w:rsidR="00861341">
        <w:t>, P</w:t>
      </w:r>
      <w:r>
        <w:t xml:space="preserve"> the firm would sell</w:t>
      </w:r>
      <w:r w:rsidR="00861341">
        <w:t xml:space="preserve"> assignments</w:t>
      </w:r>
      <w:r>
        <w:t xml:space="preserve"> to</w:t>
      </w:r>
      <w:r w:rsidR="00861341">
        <w:t xml:space="preserve"> each</w:t>
      </w:r>
      <w:r w:rsidR="00917585">
        <w:t xml:space="preserve"> of the Lovers</w:t>
      </w:r>
      <w:r w:rsidR="00861341">
        <w:t xml:space="preserve"> and Dis-likers groups</w:t>
      </w:r>
      <w:r>
        <w:t>.</w:t>
      </w:r>
      <w:r w:rsidR="009F00E7">
        <w:t xml:space="preserve"> </w:t>
      </w:r>
    </w:p>
    <w:sectPr w:rsidR="007028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914F1"/>
    <w:multiLevelType w:val="hybridMultilevel"/>
    <w:tmpl w:val="330E1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513BB"/>
    <w:multiLevelType w:val="hybridMultilevel"/>
    <w:tmpl w:val="21CCE366"/>
    <w:lvl w:ilvl="0" w:tplc="1009000F">
      <w:start w:val="1"/>
      <w:numFmt w:val="decimal"/>
      <w:lvlText w:val="%1."/>
      <w:lvlJc w:val="left"/>
      <w:pPr>
        <w:ind w:left="1077" w:hanging="360"/>
      </w:pPr>
    </w:lvl>
    <w:lvl w:ilvl="1" w:tplc="10090019">
      <w:start w:val="1"/>
      <w:numFmt w:val="lowerLetter"/>
      <w:lvlText w:val="%2."/>
      <w:lvlJc w:val="left"/>
      <w:pPr>
        <w:ind w:left="1797" w:hanging="360"/>
      </w:pPr>
    </w:lvl>
    <w:lvl w:ilvl="2" w:tplc="1009001B" w:tentative="1">
      <w:start w:val="1"/>
      <w:numFmt w:val="lowerRoman"/>
      <w:lvlText w:val="%3."/>
      <w:lvlJc w:val="right"/>
      <w:pPr>
        <w:ind w:left="2517" w:hanging="180"/>
      </w:pPr>
    </w:lvl>
    <w:lvl w:ilvl="3" w:tplc="1009000F" w:tentative="1">
      <w:start w:val="1"/>
      <w:numFmt w:val="decimal"/>
      <w:lvlText w:val="%4."/>
      <w:lvlJc w:val="left"/>
      <w:pPr>
        <w:ind w:left="3237" w:hanging="360"/>
      </w:pPr>
    </w:lvl>
    <w:lvl w:ilvl="4" w:tplc="10090019" w:tentative="1">
      <w:start w:val="1"/>
      <w:numFmt w:val="lowerLetter"/>
      <w:lvlText w:val="%5."/>
      <w:lvlJc w:val="left"/>
      <w:pPr>
        <w:ind w:left="3957" w:hanging="360"/>
      </w:pPr>
    </w:lvl>
    <w:lvl w:ilvl="5" w:tplc="1009001B" w:tentative="1">
      <w:start w:val="1"/>
      <w:numFmt w:val="lowerRoman"/>
      <w:lvlText w:val="%6."/>
      <w:lvlJc w:val="right"/>
      <w:pPr>
        <w:ind w:left="4677" w:hanging="180"/>
      </w:pPr>
    </w:lvl>
    <w:lvl w:ilvl="6" w:tplc="1009000F" w:tentative="1">
      <w:start w:val="1"/>
      <w:numFmt w:val="decimal"/>
      <w:lvlText w:val="%7."/>
      <w:lvlJc w:val="left"/>
      <w:pPr>
        <w:ind w:left="5397" w:hanging="360"/>
      </w:pPr>
    </w:lvl>
    <w:lvl w:ilvl="7" w:tplc="10090019" w:tentative="1">
      <w:start w:val="1"/>
      <w:numFmt w:val="lowerLetter"/>
      <w:lvlText w:val="%8."/>
      <w:lvlJc w:val="left"/>
      <w:pPr>
        <w:ind w:left="6117" w:hanging="360"/>
      </w:pPr>
    </w:lvl>
    <w:lvl w:ilvl="8" w:tplc="1009001B" w:tentative="1">
      <w:start w:val="1"/>
      <w:numFmt w:val="lowerRoman"/>
      <w:lvlText w:val="%9."/>
      <w:lvlJc w:val="right"/>
      <w:pPr>
        <w:ind w:left="6837" w:hanging="180"/>
      </w:pPr>
    </w:lvl>
  </w:abstractNum>
  <w:abstractNum w:abstractNumId="2" w15:restartNumberingAfterBreak="0">
    <w:nsid w:val="16B976E5"/>
    <w:multiLevelType w:val="hybridMultilevel"/>
    <w:tmpl w:val="929620C6"/>
    <w:lvl w:ilvl="0" w:tplc="1009001B">
      <w:start w:val="1"/>
      <w:numFmt w:val="lowerRoman"/>
      <w:lvlText w:val="%1."/>
      <w:lvlJc w:val="right"/>
      <w:pPr>
        <w:ind w:left="1620" w:hanging="360"/>
      </w:pPr>
    </w:lvl>
    <w:lvl w:ilvl="1" w:tplc="10090019" w:tentative="1">
      <w:start w:val="1"/>
      <w:numFmt w:val="lowerLetter"/>
      <w:lvlText w:val="%2."/>
      <w:lvlJc w:val="left"/>
      <w:pPr>
        <w:ind w:left="2340" w:hanging="360"/>
      </w:pPr>
    </w:lvl>
    <w:lvl w:ilvl="2" w:tplc="1009001B">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3" w15:restartNumberingAfterBreak="0">
    <w:nsid w:val="3E6310BD"/>
    <w:multiLevelType w:val="hybridMultilevel"/>
    <w:tmpl w:val="1FC08364"/>
    <w:lvl w:ilvl="0" w:tplc="661A6850">
      <w:start w:val="1"/>
      <w:numFmt w:val="decimal"/>
      <w:lvlText w:val="%1."/>
      <w:lvlJc w:val="left"/>
      <w:pPr>
        <w:ind w:left="957" w:hanging="600"/>
      </w:pPr>
      <w:rPr>
        <w:rFonts w:hint="default"/>
      </w:rPr>
    </w:lvl>
    <w:lvl w:ilvl="1" w:tplc="10090019">
      <w:start w:val="1"/>
      <w:numFmt w:val="lowerLetter"/>
      <w:lvlText w:val="%2."/>
      <w:lvlJc w:val="left"/>
      <w:pPr>
        <w:ind w:left="1437" w:hanging="360"/>
      </w:pPr>
    </w:lvl>
    <w:lvl w:ilvl="2" w:tplc="1009001B">
      <w:start w:val="1"/>
      <w:numFmt w:val="lowerRoman"/>
      <w:lvlText w:val="%3."/>
      <w:lvlJc w:val="right"/>
      <w:pPr>
        <w:ind w:left="1530" w:hanging="180"/>
      </w:pPr>
    </w:lvl>
    <w:lvl w:ilvl="3" w:tplc="1009000F">
      <w:start w:val="1"/>
      <w:numFmt w:val="decimal"/>
      <w:lvlText w:val="%4."/>
      <w:lvlJc w:val="left"/>
      <w:pPr>
        <w:ind w:left="2877" w:hanging="360"/>
      </w:pPr>
    </w:lvl>
    <w:lvl w:ilvl="4" w:tplc="10090019" w:tentative="1">
      <w:start w:val="1"/>
      <w:numFmt w:val="lowerLetter"/>
      <w:lvlText w:val="%5."/>
      <w:lvlJc w:val="left"/>
      <w:pPr>
        <w:ind w:left="3597" w:hanging="360"/>
      </w:pPr>
    </w:lvl>
    <w:lvl w:ilvl="5" w:tplc="1009001B" w:tentative="1">
      <w:start w:val="1"/>
      <w:numFmt w:val="lowerRoman"/>
      <w:lvlText w:val="%6."/>
      <w:lvlJc w:val="right"/>
      <w:pPr>
        <w:ind w:left="4317" w:hanging="180"/>
      </w:pPr>
    </w:lvl>
    <w:lvl w:ilvl="6" w:tplc="1009000F" w:tentative="1">
      <w:start w:val="1"/>
      <w:numFmt w:val="decimal"/>
      <w:lvlText w:val="%7."/>
      <w:lvlJc w:val="left"/>
      <w:pPr>
        <w:ind w:left="5037" w:hanging="360"/>
      </w:pPr>
    </w:lvl>
    <w:lvl w:ilvl="7" w:tplc="10090019" w:tentative="1">
      <w:start w:val="1"/>
      <w:numFmt w:val="lowerLetter"/>
      <w:lvlText w:val="%8."/>
      <w:lvlJc w:val="left"/>
      <w:pPr>
        <w:ind w:left="5757" w:hanging="360"/>
      </w:pPr>
    </w:lvl>
    <w:lvl w:ilvl="8" w:tplc="1009001B" w:tentative="1">
      <w:start w:val="1"/>
      <w:numFmt w:val="lowerRoman"/>
      <w:lvlText w:val="%9."/>
      <w:lvlJc w:val="right"/>
      <w:pPr>
        <w:ind w:left="6477" w:hanging="180"/>
      </w:pPr>
    </w:lvl>
  </w:abstractNum>
  <w:abstractNum w:abstractNumId="4" w15:restartNumberingAfterBreak="0">
    <w:nsid w:val="3F3B6FCC"/>
    <w:multiLevelType w:val="hybridMultilevel"/>
    <w:tmpl w:val="7834EE42"/>
    <w:lvl w:ilvl="0" w:tplc="1009000F">
      <w:start w:val="1"/>
      <w:numFmt w:val="decimal"/>
      <w:lvlText w:val="%1."/>
      <w:lvlJc w:val="left"/>
      <w:pPr>
        <w:ind w:left="1077" w:hanging="360"/>
      </w:pPr>
    </w:lvl>
    <w:lvl w:ilvl="1" w:tplc="10090019" w:tentative="1">
      <w:start w:val="1"/>
      <w:numFmt w:val="lowerLetter"/>
      <w:lvlText w:val="%2."/>
      <w:lvlJc w:val="left"/>
      <w:pPr>
        <w:ind w:left="1797" w:hanging="360"/>
      </w:pPr>
    </w:lvl>
    <w:lvl w:ilvl="2" w:tplc="1009001B" w:tentative="1">
      <w:start w:val="1"/>
      <w:numFmt w:val="lowerRoman"/>
      <w:lvlText w:val="%3."/>
      <w:lvlJc w:val="right"/>
      <w:pPr>
        <w:ind w:left="2517" w:hanging="180"/>
      </w:pPr>
    </w:lvl>
    <w:lvl w:ilvl="3" w:tplc="1009000F" w:tentative="1">
      <w:start w:val="1"/>
      <w:numFmt w:val="decimal"/>
      <w:lvlText w:val="%4."/>
      <w:lvlJc w:val="left"/>
      <w:pPr>
        <w:ind w:left="3237" w:hanging="360"/>
      </w:pPr>
    </w:lvl>
    <w:lvl w:ilvl="4" w:tplc="10090019" w:tentative="1">
      <w:start w:val="1"/>
      <w:numFmt w:val="lowerLetter"/>
      <w:lvlText w:val="%5."/>
      <w:lvlJc w:val="left"/>
      <w:pPr>
        <w:ind w:left="3957" w:hanging="360"/>
      </w:pPr>
    </w:lvl>
    <w:lvl w:ilvl="5" w:tplc="1009001B" w:tentative="1">
      <w:start w:val="1"/>
      <w:numFmt w:val="lowerRoman"/>
      <w:lvlText w:val="%6."/>
      <w:lvlJc w:val="right"/>
      <w:pPr>
        <w:ind w:left="4677" w:hanging="180"/>
      </w:pPr>
    </w:lvl>
    <w:lvl w:ilvl="6" w:tplc="1009000F" w:tentative="1">
      <w:start w:val="1"/>
      <w:numFmt w:val="decimal"/>
      <w:lvlText w:val="%7."/>
      <w:lvlJc w:val="left"/>
      <w:pPr>
        <w:ind w:left="5397" w:hanging="360"/>
      </w:pPr>
    </w:lvl>
    <w:lvl w:ilvl="7" w:tplc="10090019" w:tentative="1">
      <w:start w:val="1"/>
      <w:numFmt w:val="lowerLetter"/>
      <w:lvlText w:val="%8."/>
      <w:lvlJc w:val="left"/>
      <w:pPr>
        <w:ind w:left="6117" w:hanging="360"/>
      </w:pPr>
    </w:lvl>
    <w:lvl w:ilvl="8" w:tplc="1009001B" w:tentative="1">
      <w:start w:val="1"/>
      <w:numFmt w:val="lowerRoman"/>
      <w:lvlText w:val="%9."/>
      <w:lvlJc w:val="right"/>
      <w:pPr>
        <w:ind w:left="6837" w:hanging="180"/>
      </w:pPr>
    </w:lvl>
  </w:abstractNum>
  <w:abstractNum w:abstractNumId="5" w15:restartNumberingAfterBreak="0">
    <w:nsid w:val="7D575849"/>
    <w:multiLevelType w:val="hybridMultilevel"/>
    <w:tmpl w:val="929620C6"/>
    <w:lvl w:ilvl="0" w:tplc="1009001B">
      <w:start w:val="1"/>
      <w:numFmt w:val="lowerRoman"/>
      <w:lvlText w:val="%1."/>
      <w:lvlJc w:val="right"/>
      <w:pPr>
        <w:ind w:left="360" w:hanging="360"/>
      </w:pPr>
    </w:lvl>
    <w:lvl w:ilvl="1" w:tplc="10090019" w:tentative="1">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
  </w:num>
  <w:num w:numId="2">
    <w:abstractNumId w:val="2"/>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394"/>
    <w:rsid w:val="00004CB8"/>
    <w:rsid w:val="00011011"/>
    <w:rsid w:val="000375E6"/>
    <w:rsid w:val="000445DB"/>
    <w:rsid w:val="00072DFC"/>
    <w:rsid w:val="00085722"/>
    <w:rsid w:val="00085A59"/>
    <w:rsid w:val="0008612A"/>
    <w:rsid w:val="00091CD6"/>
    <w:rsid w:val="000A7A81"/>
    <w:rsid w:val="000D1E5D"/>
    <w:rsid w:val="000F05B3"/>
    <w:rsid w:val="00110B00"/>
    <w:rsid w:val="00117657"/>
    <w:rsid w:val="0012215D"/>
    <w:rsid w:val="00187B9D"/>
    <w:rsid w:val="00197D4D"/>
    <w:rsid w:val="001B7FAF"/>
    <w:rsid w:val="001D5D58"/>
    <w:rsid w:val="001D751D"/>
    <w:rsid w:val="00243135"/>
    <w:rsid w:val="002514E2"/>
    <w:rsid w:val="00253F8A"/>
    <w:rsid w:val="00265CB4"/>
    <w:rsid w:val="002A392F"/>
    <w:rsid w:val="002E436F"/>
    <w:rsid w:val="002E4D83"/>
    <w:rsid w:val="002F67C8"/>
    <w:rsid w:val="00307706"/>
    <w:rsid w:val="00316FAC"/>
    <w:rsid w:val="00327B9D"/>
    <w:rsid w:val="0037767C"/>
    <w:rsid w:val="00390530"/>
    <w:rsid w:val="003B053B"/>
    <w:rsid w:val="003D2FDC"/>
    <w:rsid w:val="003F02DB"/>
    <w:rsid w:val="00413032"/>
    <w:rsid w:val="00417908"/>
    <w:rsid w:val="00427E5F"/>
    <w:rsid w:val="00430D18"/>
    <w:rsid w:val="00437EFB"/>
    <w:rsid w:val="004932A1"/>
    <w:rsid w:val="004A3C90"/>
    <w:rsid w:val="004A6AA3"/>
    <w:rsid w:val="004B37D3"/>
    <w:rsid w:val="004C24CE"/>
    <w:rsid w:val="004E79D8"/>
    <w:rsid w:val="00517D9E"/>
    <w:rsid w:val="00523918"/>
    <w:rsid w:val="00532F0E"/>
    <w:rsid w:val="005826BB"/>
    <w:rsid w:val="00586887"/>
    <w:rsid w:val="005A4299"/>
    <w:rsid w:val="005C3FB0"/>
    <w:rsid w:val="005C779F"/>
    <w:rsid w:val="005E3933"/>
    <w:rsid w:val="005E4350"/>
    <w:rsid w:val="005F7B00"/>
    <w:rsid w:val="00603C08"/>
    <w:rsid w:val="006063ED"/>
    <w:rsid w:val="006648EF"/>
    <w:rsid w:val="0066549C"/>
    <w:rsid w:val="0067018B"/>
    <w:rsid w:val="006A1701"/>
    <w:rsid w:val="006B37E0"/>
    <w:rsid w:val="006C5CA5"/>
    <w:rsid w:val="006D4859"/>
    <w:rsid w:val="006E439F"/>
    <w:rsid w:val="006E4A99"/>
    <w:rsid w:val="00700E18"/>
    <w:rsid w:val="0070283A"/>
    <w:rsid w:val="0071234A"/>
    <w:rsid w:val="00726394"/>
    <w:rsid w:val="00732C3C"/>
    <w:rsid w:val="007340F1"/>
    <w:rsid w:val="007902C0"/>
    <w:rsid w:val="00796435"/>
    <w:rsid w:val="007B769C"/>
    <w:rsid w:val="007C797A"/>
    <w:rsid w:val="008368E9"/>
    <w:rsid w:val="00844256"/>
    <w:rsid w:val="00852BE9"/>
    <w:rsid w:val="00861341"/>
    <w:rsid w:val="00876614"/>
    <w:rsid w:val="00886332"/>
    <w:rsid w:val="008B5640"/>
    <w:rsid w:val="008C22FB"/>
    <w:rsid w:val="008C306C"/>
    <w:rsid w:val="008D144E"/>
    <w:rsid w:val="0090142F"/>
    <w:rsid w:val="00916E7C"/>
    <w:rsid w:val="00917585"/>
    <w:rsid w:val="009415F5"/>
    <w:rsid w:val="009830C1"/>
    <w:rsid w:val="009C283C"/>
    <w:rsid w:val="009C63FE"/>
    <w:rsid w:val="009F00E7"/>
    <w:rsid w:val="00A269C9"/>
    <w:rsid w:val="00A47728"/>
    <w:rsid w:val="00A6655E"/>
    <w:rsid w:val="00A911D2"/>
    <w:rsid w:val="00AB2138"/>
    <w:rsid w:val="00AD2FDC"/>
    <w:rsid w:val="00AF4CE0"/>
    <w:rsid w:val="00B17FE0"/>
    <w:rsid w:val="00B2149D"/>
    <w:rsid w:val="00B30A85"/>
    <w:rsid w:val="00B53D59"/>
    <w:rsid w:val="00BA7A83"/>
    <w:rsid w:val="00BC1CA2"/>
    <w:rsid w:val="00BC339E"/>
    <w:rsid w:val="00BC489A"/>
    <w:rsid w:val="00BD4F3E"/>
    <w:rsid w:val="00BE3FC7"/>
    <w:rsid w:val="00BF759C"/>
    <w:rsid w:val="00C20C83"/>
    <w:rsid w:val="00C2343C"/>
    <w:rsid w:val="00CC1B9C"/>
    <w:rsid w:val="00CD6FA1"/>
    <w:rsid w:val="00CF24D5"/>
    <w:rsid w:val="00D01E8E"/>
    <w:rsid w:val="00D42FB4"/>
    <w:rsid w:val="00DA36B3"/>
    <w:rsid w:val="00DC5AA4"/>
    <w:rsid w:val="00DD2D53"/>
    <w:rsid w:val="00DF4B1D"/>
    <w:rsid w:val="00DF5653"/>
    <w:rsid w:val="00E163EE"/>
    <w:rsid w:val="00E25D73"/>
    <w:rsid w:val="00E37940"/>
    <w:rsid w:val="00E55532"/>
    <w:rsid w:val="00E63A2A"/>
    <w:rsid w:val="00E77651"/>
    <w:rsid w:val="00E91CAB"/>
    <w:rsid w:val="00ED7544"/>
    <w:rsid w:val="00F20129"/>
    <w:rsid w:val="00F2516C"/>
    <w:rsid w:val="00F415CF"/>
    <w:rsid w:val="00F66870"/>
    <w:rsid w:val="00F67579"/>
    <w:rsid w:val="00FB0D37"/>
    <w:rsid w:val="00FD5D0E"/>
    <w:rsid w:val="00FF72CE"/>
  </w:rsids>
  <m:mathPr>
    <m:mathFont m:val="Cambria Math"/>
    <m:brkBin m:val="before"/>
    <m:brkBinSub m:val="--"/>
    <m:smallFrac m:val="0"/>
    <m:dispDef/>
    <m:lMargin m:val="0"/>
    <m:rMargin m:val="0"/>
    <m:defJc m:val="centerGroup"/>
    <m:wrapIndent m:val="1440"/>
    <m:intLim m:val="subSup"/>
    <m:naryLim m:val="undOvr"/>
  </m:mathPr>
  <w:themeFontLang w:val="en-CA"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D1CFF"/>
  <w15:docId w15:val="{2BC8BB58-4D12-4173-B324-EC21AE217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ind w:left="714" w:hanging="357"/>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3A2A"/>
    <w:pPr>
      <w:spacing w:after="240" w:line="240" w:lineRule="auto"/>
      <w:ind w:left="0" w:firstLine="357"/>
    </w:pPr>
    <w:rPr>
      <w:rFonts w:ascii="Times New Roman" w:hAnsi="Times New Roman"/>
      <w:sz w:val="24"/>
    </w:rPr>
  </w:style>
  <w:style w:type="paragraph" w:styleId="Heading2">
    <w:name w:val="heading 2"/>
    <w:basedOn w:val="Normal"/>
    <w:next w:val="Normal"/>
    <w:link w:val="Heading2Char"/>
    <w:uiPriority w:val="9"/>
    <w:unhideWhenUsed/>
    <w:qFormat/>
    <w:rsid w:val="0072639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639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726394"/>
    <w:pPr>
      <w:ind w:left="720"/>
      <w:contextualSpacing/>
    </w:pPr>
  </w:style>
  <w:style w:type="table" w:styleId="TableGrid">
    <w:name w:val="Table Grid"/>
    <w:basedOn w:val="TableNormal"/>
    <w:uiPriority w:val="39"/>
    <w:rsid w:val="00726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375E6"/>
    <w:rPr>
      <w:color w:val="808080"/>
    </w:rPr>
  </w:style>
  <w:style w:type="paragraph" w:styleId="BalloonText">
    <w:name w:val="Balloon Text"/>
    <w:basedOn w:val="Normal"/>
    <w:link w:val="BalloonTextChar"/>
    <w:uiPriority w:val="99"/>
    <w:semiHidden/>
    <w:unhideWhenUsed/>
    <w:rsid w:val="000375E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75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98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Craig Phipps</dc:creator>
  <cp:keywords/>
  <dc:description/>
  <cp:lastModifiedBy>Danielle Poisson</cp:lastModifiedBy>
  <cp:revision>2</cp:revision>
  <dcterms:created xsi:type="dcterms:W3CDTF">2019-03-24T05:44:00Z</dcterms:created>
  <dcterms:modified xsi:type="dcterms:W3CDTF">2019-03-24T05:44:00Z</dcterms:modified>
</cp:coreProperties>
</file>